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bookmarkStart w:id="0" w:name="_GoBack"/>
      <w:bookmarkEnd w:id="0"/>
      <w:r>
        <w:rPr/>
        <w:drawing>
          <wp:inline distT="0" distB="0" distL="0" distR="0">
            <wp:extent cx="5943600" cy="856615"/>
            <wp:effectExtent l="0" t="0" r="0" b="0"/>
            <wp:docPr id="1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861" t="-16985" r="-16861" b="-16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Report for Experiment #N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Title of the Experiment</w:t>
      </w:r>
    </w:p>
    <w:p>
      <w:pPr>
        <w:pStyle w:val="Normal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</w:r>
    </w:p>
    <w:p>
      <w:pPr>
        <w:pStyle w:val="Normal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</w:r>
    </w:p>
    <w:p>
      <w:pPr>
        <w:pStyle w:val="Normal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Your Name</w:t>
      </w:r>
    </w:p>
    <w:p>
      <w:pPr>
        <w:pStyle w:val="Normal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Lab Partner:</w:t>
      </w:r>
      <w:r>
        <w:rPr>
          <w:rFonts w:ascii="Times New Roman" w:hAnsi="Times New Roman"/>
          <w:color w:val="000000"/>
          <w:sz w:val="32"/>
          <w:szCs w:val="32"/>
        </w:rPr>
        <w:t xml:space="preserve"> Your Partner’s Name</w:t>
      </w:r>
    </w:p>
    <w:p>
      <w:pPr>
        <w:pStyle w:val="Normal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TA:</w:t>
      </w:r>
      <w:r>
        <w:rPr>
          <w:rFonts w:ascii="Times New Roman" w:hAnsi="Times New Roman"/>
          <w:color w:val="000000"/>
          <w:sz w:val="32"/>
          <w:szCs w:val="32"/>
        </w:rPr>
        <w:t xml:space="preserve"> Your Instructor’s Name</w:t>
      </w:r>
    </w:p>
    <w:p>
      <w:pPr>
        <w:pStyle w:val="Normal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Experiment Date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</w:rPr>
        <w:t>Abstract</w:t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  <w:r>
        <w:br w:type="page"/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b/>
          <w:b/>
          <w:color w:val="808080" w:themeColor="background1" w:themeShade="80"/>
          <w:u w:val="single"/>
        </w:rPr>
      </w:pPr>
      <w:r>
        <w:rPr>
          <w:rFonts w:ascii="Times New Roman" w:hAnsi="Times New Roman"/>
          <w:b/>
          <w:color w:val="000000" w:themeShade="80"/>
          <w:u w:val="single"/>
        </w:rPr>
        <w:t>Introduction</w:t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b/>
          <w:b/>
          <w:color w:val="808080" w:themeColor="background1" w:themeShade="80"/>
          <w:u w:val="single"/>
        </w:rPr>
      </w:pPr>
      <w:r>
        <w:rPr>
          <w:rFonts w:ascii="Times New Roman" w:hAnsi="Times New Roman"/>
          <w:b/>
          <w:color w:val="000000" w:themeShade="80"/>
          <w:u w:val="single"/>
        </w:rPr>
        <w:t>Investigation 1</w:t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b/>
          <w:b/>
          <w:color w:val="808080" w:themeColor="background1" w:themeShade="80"/>
          <w:u w:val="single"/>
        </w:rPr>
      </w:pPr>
      <w:r>
        <w:rPr>
          <w:rFonts w:ascii="Times New Roman" w:hAnsi="Times New Roman"/>
          <w:b/>
          <w:color w:val="000000" w:themeShade="80"/>
          <w:u w:val="single"/>
        </w:rPr>
        <w:t>Investigation 2</w:t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b/>
          <w:b/>
          <w:color w:val="808080" w:themeColor="background1" w:themeShade="80"/>
          <w:u w:val="single"/>
        </w:rPr>
      </w:pPr>
      <w:r>
        <w:rPr>
          <w:rFonts w:ascii="Times New Roman" w:hAnsi="Times New Roman"/>
          <w:b/>
          <w:color w:val="000000" w:themeShade="80"/>
          <w:u w:val="single"/>
        </w:rPr>
        <w:t>Investigation 3</w:t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b/>
          <w:b/>
          <w:color w:val="808080" w:themeColor="background1" w:themeShade="80"/>
          <w:u w:val="single"/>
        </w:rPr>
      </w:pPr>
      <w:r>
        <w:rPr>
          <w:rFonts w:ascii="Times New Roman" w:hAnsi="Times New Roman"/>
          <w:b/>
          <w:color w:val="000000" w:themeShade="80"/>
          <w:u w:val="single"/>
        </w:rPr>
        <w:t>Conclusion</w:t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b/>
          <w:b/>
          <w:color w:val="808080" w:themeColor="background1" w:themeShade="80"/>
          <w:u w:val="single"/>
        </w:rPr>
      </w:pPr>
      <w:r>
        <w:rPr>
          <w:rFonts w:ascii="Times New Roman" w:hAnsi="Times New Roman"/>
          <w:b/>
          <w:color w:val="000000" w:themeShade="80"/>
          <w:u w:val="single"/>
        </w:rPr>
        <w:t>Questions</w:t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Shade="80"/>
          <w:u w:val="single"/>
        </w:rPr>
        <w:t>Acknowledgments</w:t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color w:val="000000" w:themeShade="80"/>
        </w:rPr>
      </w:pPr>
      <w:r>
        <w:rPr>
          <w:rFonts w:ascii="Times New Roman" w:hAnsi="Times New Roman"/>
          <w:color w:val="000000" w:themeShade="80"/>
        </w:rPr>
      </w:r>
    </w:p>
    <w:p>
      <w:pPr>
        <w:pStyle w:val="Normal"/>
        <w:tabs>
          <w:tab w:val="left" w:pos="360" w:leader="none"/>
        </w:tabs>
        <w:spacing w:before="200" w:after="120"/>
        <w:rPr>
          <w:rFonts w:ascii="Times New Roman" w:hAnsi="Times New Roman"/>
          <w:b/>
          <w:b/>
          <w:color w:val="808080" w:themeColor="background1" w:themeShade="80"/>
          <w:u w:val="single"/>
        </w:rPr>
      </w:pPr>
      <w:r>
        <w:rPr>
          <w:rFonts w:ascii="Times New Roman" w:hAnsi="Times New Roman"/>
          <w:b/>
          <w:color w:val="000000" w:themeShade="80"/>
          <w:u w:val="single"/>
        </w:rPr>
        <w:t>References</w:t>
      </w:r>
    </w:p>
    <w:p>
      <w:pPr>
        <w:pStyle w:val="Normal"/>
        <w:tabs>
          <w:tab w:val="left" w:pos="360" w:leader="none"/>
        </w:tabs>
        <w:spacing w:before="20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447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semiHidden/>
    <w:qFormat/>
    <w:rsid w:val="00952713"/>
    <w:rPr>
      <w:rFonts w:ascii="Tahoma" w:hAnsi="Tahoma" w:cs="Tahoma"/>
      <w:sz w:val="16"/>
      <w:szCs w:val="16"/>
    </w:rPr>
  </w:style>
  <w:style w:type="character" w:styleId="InternetLink">
    <w:name w:val="Internet Link"/>
    <w:rsid w:val="00ef02c0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f27e4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f27e4"/>
    <w:rPr>
      <w:sz w:val="22"/>
      <w:szCs w:val="22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9d25bb"/>
    <w:rPr>
      <w:sz w:val="24"/>
      <w:szCs w:val="24"/>
    </w:rPr>
  </w:style>
  <w:style w:type="character" w:styleId="FootnoteCharacters">
    <w:name w:val="Footnote Characters"/>
    <w:basedOn w:val="DefaultParagraphFont"/>
    <w:uiPriority w:val="99"/>
    <w:unhideWhenUsed/>
    <w:qFormat/>
    <w:rsid w:val="009d25bb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4a3c8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qFormat/>
    <w:rsid w:val="009527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7e4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f27e4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037e8"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uiPriority w:val="99"/>
    <w:unhideWhenUsed/>
    <w:rsid w:val="009d25bb"/>
    <w:pPr>
      <w:spacing w:lineRule="auto" w:line="240" w:before="0" w:after="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c0d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33</Words>
  <Characters>220</Characters>
  <CharactersWithSpaces>238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2017-09-06T01:22:00Z</dcterms:created>
  <dc:creator/>
  <dc:description/>
  <dc:language>en-US</dc:language>
  <cp:lastModifiedBy/>
  <dcterms:modified xsi:type="dcterms:W3CDTF">2020-01-15T14:37:17Z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